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769429" w14:textId="0B703EE2" w:rsidR="00DC2976" w:rsidRDefault="000327FF" w:rsidP="00997DA2">
      <w:pPr>
        <w:pStyle w:val="StandardWeb"/>
        <w:spacing w:before="0" w:beforeAutospacing="0" w:after="0" w:afterAutospacing="0"/>
        <w:rPr>
          <w:rFonts w:ascii="ArialMT" w:hAnsi="ArialMT"/>
        </w:rPr>
      </w:pPr>
      <w:r>
        <w:rPr>
          <w:rFonts w:ascii="ArialMT" w:hAnsi="ArialMT"/>
        </w:rPr>
        <w:t>Max Mustermann</w:t>
      </w:r>
    </w:p>
    <w:p w14:paraId="096F31CA" w14:textId="7CD3B4BB" w:rsidR="00997DA2" w:rsidRDefault="000327FF" w:rsidP="00997DA2">
      <w:pPr>
        <w:pStyle w:val="StandardWeb"/>
        <w:spacing w:before="0" w:beforeAutospacing="0" w:after="0" w:afterAutospacing="0"/>
        <w:rPr>
          <w:rFonts w:ascii="ArialMT" w:hAnsi="ArialMT"/>
        </w:rPr>
      </w:pPr>
      <w:r>
        <w:rPr>
          <w:rFonts w:ascii="ArialMT" w:hAnsi="ArialMT"/>
        </w:rPr>
        <w:t>Musterstraße</w:t>
      </w:r>
    </w:p>
    <w:p w14:paraId="790FB636" w14:textId="68D42947" w:rsidR="00DC2976" w:rsidRDefault="004A1E3E" w:rsidP="0015334C">
      <w:pPr>
        <w:pStyle w:val="StandardWeb"/>
        <w:spacing w:before="0" w:beforeAutospacing="0" w:after="0" w:afterAutospacing="0"/>
        <w:rPr>
          <w:rFonts w:ascii="ArialMT" w:hAnsi="ArialMT"/>
        </w:rPr>
      </w:pPr>
      <w:r>
        <w:rPr>
          <w:rFonts w:ascii="ArialMT" w:hAnsi="ArialMT"/>
        </w:rPr>
        <w:t>12345 Musterhausen</w:t>
      </w:r>
    </w:p>
    <w:p w14:paraId="6F518740" w14:textId="77777777" w:rsidR="0015334C" w:rsidRDefault="0015334C" w:rsidP="0015334C">
      <w:pPr>
        <w:pStyle w:val="StandardWeb"/>
        <w:spacing w:before="0" w:beforeAutospacing="0" w:after="0" w:afterAutospacing="0"/>
        <w:rPr>
          <w:rFonts w:ascii="ArialMT" w:hAnsi="ArialMT"/>
        </w:rPr>
      </w:pPr>
    </w:p>
    <w:p w14:paraId="03ABAE59" w14:textId="7CF12F03" w:rsidR="00DC2976" w:rsidRDefault="00DC2976" w:rsidP="00DC2976">
      <w:pPr>
        <w:pStyle w:val="StandardWeb"/>
        <w:rPr>
          <w:rFonts w:ascii="ArialMT" w:hAnsi="ArialMT"/>
        </w:rPr>
      </w:pPr>
      <w:r>
        <w:rPr>
          <w:rFonts w:ascii="ArialMT" w:hAnsi="ArialMT"/>
        </w:rPr>
        <w:tab/>
      </w:r>
      <w:r>
        <w:rPr>
          <w:rFonts w:ascii="ArialMT" w:hAnsi="ArialMT"/>
        </w:rPr>
        <w:tab/>
      </w:r>
      <w:r>
        <w:rPr>
          <w:rFonts w:ascii="ArialMT" w:hAnsi="ArialMT"/>
        </w:rPr>
        <w:tab/>
      </w:r>
      <w:r>
        <w:rPr>
          <w:rFonts w:ascii="ArialMT" w:hAnsi="ArialMT"/>
        </w:rPr>
        <w:tab/>
      </w:r>
      <w:r>
        <w:rPr>
          <w:rFonts w:ascii="ArialMT" w:hAnsi="ArialMT"/>
        </w:rPr>
        <w:tab/>
      </w:r>
      <w:r>
        <w:rPr>
          <w:rFonts w:ascii="ArialMT" w:hAnsi="ArialMT"/>
        </w:rPr>
        <w:tab/>
      </w:r>
      <w:r>
        <w:rPr>
          <w:rFonts w:ascii="ArialMT" w:hAnsi="ArialMT"/>
        </w:rPr>
        <w:tab/>
      </w:r>
      <w:r w:rsidR="0015334C">
        <w:rPr>
          <w:rFonts w:ascii="ArialMT" w:hAnsi="ArialMT"/>
        </w:rPr>
        <w:tab/>
      </w:r>
      <w:r w:rsidR="00997DA2">
        <w:rPr>
          <w:rFonts w:ascii="ArialMT" w:hAnsi="ArialMT"/>
        </w:rPr>
        <w:t>Grünheide, den 2</w:t>
      </w:r>
      <w:r w:rsidR="004A1E3E">
        <w:rPr>
          <w:rFonts w:ascii="ArialMT" w:hAnsi="ArialMT"/>
        </w:rPr>
        <w:t>5</w:t>
      </w:r>
      <w:r w:rsidR="00997DA2">
        <w:rPr>
          <w:rFonts w:ascii="ArialMT" w:hAnsi="ArialMT"/>
        </w:rPr>
        <w:t>.06.2021</w:t>
      </w:r>
    </w:p>
    <w:p w14:paraId="1BEC270E" w14:textId="0EDC37E9" w:rsidR="00DC2976" w:rsidRDefault="00DC2976" w:rsidP="00DC2976">
      <w:pPr>
        <w:pStyle w:val="StandardWeb"/>
        <w:rPr>
          <w:rFonts w:ascii="ArialMT" w:hAnsi="ArialMT"/>
        </w:rPr>
      </w:pPr>
      <w:r>
        <w:rPr>
          <w:rFonts w:ascii="ArialMT" w:hAnsi="ArialMT"/>
        </w:rPr>
        <w:t xml:space="preserve">Landesamt </w:t>
      </w:r>
      <w:proofErr w:type="spellStart"/>
      <w:r>
        <w:rPr>
          <w:rFonts w:ascii="ArialMT" w:hAnsi="ArialMT"/>
        </w:rPr>
        <w:t>für</w:t>
      </w:r>
      <w:proofErr w:type="spellEnd"/>
      <w:r>
        <w:rPr>
          <w:rFonts w:ascii="ArialMT" w:hAnsi="ArialMT"/>
        </w:rPr>
        <w:t xml:space="preserve"> Umwelt</w:t>
      </w:r>
      <w:r>
        <w:rPr>
          <w:rFonts w:ascii="ArialMT" w:hAnsi="ArialMT"/>
        </w:rPr>
        <w:br/>
        <w:t xml:space="preserve">T 13 Genehmigungsverfahrensstelle Ost </w:t>
      </w:r>
      <w:r>
        <w:rPr>
          <w:rFonts w:ascii="ArialMT" w:hAnsi="ArialMT"/>
        </w:rPr>
        <w:br/>
        <w:t>Seeburger Chaussee 2</w:t>
      </w:r>
      <w:r>
        <w:rPr>
          <w:rFonts w:ascii="ArialMT" w:hAnsi="ArialMT"/>
        </w:rPr>
        <w:br/>
        <w:t xml:space="preserve">14476 Potsdam, OT Groß Glienicke </w:t>
      </w:r>
    </w:p>
    <w:p w14:paraId="3159A7CF" w14:textId="57877296" w:rsidR="009A6E91" w:rsidRDefault="009A6E91" w:rsidP="00DC2976">
      <w:pPr>
        <w:pStyle w:val="StandardWeb"/>
        <w:rPr>
          <w:rFonts w:ascii="ArialMT" w:hAnsi="ArialMT"/>
        </w:rPr>
      </w:pPr>
    </w:p>
    <w:p w14:paraId="0243BBCA" w14:textId="77777777" w:rsidR="009A6E91" w:rsidRPr="00DC2976" w:rsidRDefault="009A6E91" w:rsidP="00DC2976">
      <w:pPr>
        <w:pStyle w:val="StandardWeb"/>
        <w:rPr>
          <w:rFonts w:ascii="ArialMT" w:hAnsi="ArialMT"/>
        </w:rPr>
      </w:pPr>
    </w:p>
    <w:p w14:paraId="4DA2FB02" w14:textId="4A47F76A" w:rsidR="00DC2976" w:rsidRDefault="00DC2976" w:rsidP="00DC2976">
      <w:pPr>
        <w:pStyle w:val="StandardWeb"/>
      </w:pPr>
      <w:r>
        <w:rPr>
          <w:rFonts w:ascii="Arial" w:hAnsi="Arial" w:cs="Arial"/>
          <w:b/>
          <w:bCs/>
        </w:rPr>
        <w:t xml:space="preserve">Antrag auf </w:t>
      </w:r>
      <w:r w:rsidR="00997DA2">
        <w:rPr>
          <w:rFonts w:ascii="Arial" w:hAnsi="Arial" w:cs="Arial"/>
          <w:b/>
          <w:bCs/>
        </w:rPr>
        <w:t>Fristverlängerung</w:t>
      </w:r>
      <w:r>
        <w:rPr>
          <w:rFonts w:ascii="Arial" w:hAnsi="Arial" w:cs="Arial"/>
          <w:b/>
          <w:bCs/>
        </w:rPr>
        <w:t xml:space="preserve"> </w:t>
      </w:r>
      <w:proofErr w:type="spellStart"/>
      <w:r>
        <w:rPr>
          <w:rFonts w:ascii="Arial" w:hAnsi="Arial" w:cs="Arial"/>
          <w:b/>
          <w:bCs/>
        </w:rPr>
        <w:t>für</w:t>
      </w:r>
      <w:proofErr w:type="spellEnd"/>
      <w:r>
        <w:rPr>
          <w:rFonts w:ascii="Arial" w:hAnsi="Arial" w:cs="Arial"/>
          <w:b/>
          <w:bCs/>
        </w:rPr>
        <w:t xml:space="preserve"> Einwendungen: G07819 </w:t>
      </w:r>
    </w:p>
    <w:p w14:paraId="00845B0A" w14:textId="77777777" w:rsidR="00DC2976" w:rsidRDefault="00DC2976" w:rsidP="00DC2976">
      <w:pPr>
        <w:pStyle w:val="StandardWeb"/>
      </w:pPr>
      <w:r>
        <w:rPr>
          <w:rFonts w:ascii="ArialMT" w:hAnsi="ArialMT"/>
        </w:rPr>
        <w:t xml:space="preserve">Sehr geehrte Damen und Herren, </w:t>
      </w:r>
    </w:p>
    <w:p w14:paraId="6D5C11F4" w14:textId="7850C057" w:rsidR="00177347" w:rsidRDefault="00DC2976" w:rsidP="00DC2976">
      <w:pPr>
        <w:pStyle w:val="StandardWeb"/>
        <w:rPr>
          <w:rFonts w:ascii="ArialMT" w:hAnsi="ArialMT"/>
        </w:rPr>
      </w:pPr>
      <w:r>
        <w:rPr>
          <w:rFonts w:ascii="ArialMT" w:hAnsi="ArialMT"/>
        </w:rPr>
        <w:t xml:space="preserve">hiermit beantrage ich eine </w:t>
      </w:r>
      <w:r w:rsidR="00997DA2">
        <w:rPr>
          <w:rFonts w:ascii="ArialMT" w:hAnsi="ArialMT"/>
        </w:rPr>
        <w:t>Fristverlängerung</w:t>
      </w:r>
      <w:r>
        <w:rPr>
          <w:rFonts w:ascii="ArialMT" w:hAnsi="ArialMT"/>
        </w:rPr>
        <w:t xml:space="preserve"> nach § 21 (3) UVPG </w:t>
      </w:r>
    </w:p>
    <w:p w14:paraId="5BAA01B2" w14:textId="77777777" w:rsidR="00177347" w:rsidRDefault="00DC2976" w:rsidP="00DC2976">
      <w:pPr>
        <w:pStyle w:val="StandardWeb"/>
        <w:rPr>
          <w:rFonts w:ascii="ArialMT" w:hAnsi="ArialMT"/>
        </w:rPr>
      </w:pPr>
      <w:r>
        <w:rPr>
          <w:rFonts w:ascii="ArialMT" w:hAnsi="ArialMT"/>
        </w:rPr>
        <w:t xml:space="preserve">zur Abgabe von Einwendungen im UVP-pflichtigen Genehmigungsverfahren </w:t>
      </w:r>
    </w:p>
    <w:p w14:paraId="0F2AFABF" w14:textId="0029B8FA" w:rsidR="00DC2976" w:rsidRDefault="00DC2976" w:rsidP="00DC2976">
      <w:pPr>
        <w:pStyle w:val="StandardWeb"/>
      </w:pPr>
      <w:r>
        <w:rPr>
          <w:rFonts w:ascii="ArialMT" w:hAnsi="ArialMT"/>
        </w:rPr>
        <w:t xml:space="preserve">G07819: Errichtung und Betrieb einer Anlage </w:t>
      </w:r>
      <w:proofErr w:type="spellStart"/>
      <w:r>
        <w:rPr>
          <w:rFonts w:ascii="ArialMT" w:hAnsi="ArialMT"/>
        </w:rPr>
        <w:t>für</w:t>
      </w:r>
      <w:proofErr w:type="spellEnd"/>
      <w:r>
        <w:rPr>
          <w:rFonts w:ascii="ArialMT" w:hAnsi="ArialMT"/>
        </w:rPr>
        <w:t xml:space="preserve"> den Bau und die Montage von Elektrofahrzeugen. </w:t>
      </w:r>
    </w:p>
    <w:p w14:paraId="7EE219C5" w14:textId="55475198" w:rsidR="00DC2976" w:rsidRDefault="00997DA2" w:rsidP="00DC2976">
      <w:pPr>
        <w:pStyle w:val="StandardWeb"/>
      </w:pPr>
      <w:r>
        <w:rPr>
          <w:rFonts w:ascii="ArialMT" w:hAnsi="ArialMT"/>
        </w:rPr>
        <w:t>Begründung</w:t>
      </w:r>
      <w:r w:rsidR="00DC2976">
        <w:rPr>
          <w:rFonts w:ascii="ArialMT" w:hAnsi="ArialMT"/>
        </w:rPr>
        <w:t xml:space="preserve">: </w:t>
      </w:r>
    </w:p>
    <w:p w14:paraId="43039719" w14:textId="0290F5D2" w:rsidR="00DC2976" w:rsidRDefault="00B36C54" w:rsidP="00B36C54">
      <w:pPr>
        <w:pStyle w:val="StandardWeb"/>
        <w:numPr>
          <w:ilvl w:val="0"/>
          <w:numId w:val="1"/>
        </w:numPr>
        <w:rPr>
          <w:rFonts w:ascii="ArialMT" w:hAnsi="ArialMT"/>
        </w:rPr>
      </w:pPr>
      <w:r>
        <w:rPr>
          <w:rFonts w:ascii="ArialMT" w:hAnsi="ArialMT"/>
        </w:rPr>
        <w:t>der Umfang der jetzt ausgelegten Antragsunterlagen (11.000 Seiten) kann in der vorgegebenen Frist nicht sorgfältig gelesen werden</w:t>
      </w:r>
    </w:p>
    <w:p w14:paraId="7BC86FB9" w14:textId="508FA15C" w:rsidR="00DC2976" w:rsidRDefault="00DC2976" w:rsidP="00DC2976">
      <w:pPr>
        <w:pStyle w:val="StandardWeb"/>
        <w:numPr>
          <w:ilvl w:val="0"/>
          <w:numId w:val="1"/>
        </w:numPr>
        <w:rPr>
          <w:rFonts w:ascii="ArialMT" w:hAnsi="ArialMT"/>
        </w:rPr>
      </w:pPr>
      <w:r>
        <w:rPr>
          <w:rFonts w:ascii="ArialMT" w:hAnsi="ArialMT"/>
        </w:rPr>
        <w:t xml:space="preserve">ich bin Vollzeit </w:t>
      </w:r>
      <w:r w:rsidR="00997DA2">
        <w:rPr>
          <w:rFonts w:ascii="ArialMT" w:hAnsi="ArialMT"/>
        </w:rPr>
        <w:t>berufstätig</w:t>
      </w:r>
      <w:r>
        <w:rPr>
          <w:rFonts w:ascii="ArialMT" w:hAnsi="ArialMT"/>
        </w:rPr>
        <w:t xml:space="preserve"> und daher </w:t>
      </w:r>
      <w:r w:rsidR="00177347">
        <w:rPr>
          <w:rFonts w:ascii="ArialMT" w:hAnsi="ArialMT"/>
        </w:rPr>
        <w:t xml:space="preserve">zeitlich </w:t>
      </w:r>
      <w:r w:rsidR="00997DA2">
        <w:rPr>
          <w:rFonts w:ascii="ArialMT" w:hAnsi="ArialMT"/>
        </w:rPr>
        <w:t>eingeschränkt</w:t>
      </w:r>
      <w:r>
        <w:rPr>
          <w:rFonts w:ascii="ArialMT" w:hAnsi="ArialMT"/>
        </w:rPr>
        <w:t xml:space="preserve"> </w:t>
      </w:r>
      <w:r w:rsidR="00B36C54">
        <w:rPr>
          <w:rFonts w:ascii="ArialMT" w:hAnsi="ArialMT"/>
        </w:rPr>
        <w:t>bei der</w:t>
      </w:r>
      <w:r>
        <w:rPr>
          <w:rFonts w:ascii="ArialMT" w:hAnsi="ArialMT"/>
        </w:rPr>
        <w:t xml:space="preserve"> </w:t>
      </w:r>
      <w:r w:rsidR="00B36C54">
        <w:rPr>
          <w:rFonts w:ascii="ArialMT" w:hAnsi="ArialMT"/>
        </w:rPr>
        <w:t>Ausarbeitung</w:t>
      </w:r>
      <w:r>
        <w:rPr>
          <w:rFonts w:ascii="ArialMT" w:hAnsi="ArialMT"/>
        </w:rPr>
        <w:t xml:space="preserve"> </w:t>
      </w:r>
      <w:r w:rsidR="00B36C54">
        <w:rPr>
          <w:rFonts w:ascii="ArialMT" w:hAnsi="ArialMT"/>
        </w:rPr>
        <w:t>von</w:t>
      </w:r>
      <w:r>
        <w:rPr>
          <w:rFonts w:ascii="ArialMT" w:hAnsi="ArialMT"/>
        </w:rPr>
        <w:t xml:space="preserve"> Einwendung</w:t>
      </w:r>
      <w:r w:rsidR="00B36C54">
        <w:rPr>
          <w:rFonts w:ascii="ArialMT" w:hAnsi="ArialMT"/>
        </w:rPr>
        <w:t>en</w:t>
      </w:r>
    </w:p>
    <w:p w14:paraId="5372FDA6" w14:textId="7F56AB9A" w:rsidR="00DC2976" w:rsidRDefault="00DC2976" w:rsidP="00DC2976">
      <w:pPr>
        <w:pStyle w:val="StandardWeb"/>
        <w:numPr>
          <w:ilvl w:val="0"/>
          <w:numId w:val="1"/>
        </w:numPr>
        <w:rPr>
          <w:rFonts w:ascii="ArialMT" w:hAnsi="ArialMT"/>
        </w:rPr>
      </w:pPr>
      <w:r>
        <w:rPr>
          <w:rFonts w:ascii="ArialMT" w:hAnsi="ArialMT"/>
        </w:rPr>
        <w:t xml:space="preserve">die Auslage </w:t>
      </w:r>
      <w:r w:rsidR="00B36C54">
        <w:rPr>
          <w:rFonts w:ascii="ArialMT" w:hAnsi="ArialMT"/>
        </w:rPr>
        <w:t xml:space="preserve">der Antragsunterlagen </w:t>
      </w:r>
      <w:r>
        <w:rPr>
          <w:rFonts w:ascii="ArialMT" w:hAnsi="ArialMT"/>
        </w:rPr>
        <w:t xml:space="preserve">und Einwendungsfrist </w:t>
      </w:r>
      <w:r w:rsidR="00B36C54">
        <w:rPr>
          <w:rFonts w:ascii="ArialMT" w:hAnsi="ArialMT"/>
        </w:rPr>
        <w:t>fallen</w:t>
      </w:r>
      <w:r>
        <w:rPr>
          <w:rFonts w:ascii="ArialMT" w:hAnsi="ArialMT"/>
        </w:rPr>
        <w:t xml:space="preserve"> in die </w:t>
      </w:r>
      <w:r w:rsidR="00177347">
        <w:rPr>
          <w:rFonts w:ascii="ArialMT" w:hAnsi="ArialMT"/>
        </w:rPr>
        <w:t>Ferien</w:t>
      </w:r>
      <w:r>
        <w:rPr>
          <w:rFonts w:ascii="ArialMT" w:hAnsi="ArialMT"/>
        </w:rPr>
        <w:t>-</w:t>
      </w:r>
      <w:r w:rsidR="00177347">
        <w:rPr>
          <w:rFonts w:ascii="ArialMT" w:hAnsi="ArialMT"/>
        </w:rPr>
        <w:t xml:space="preserve"> </w:t>
      </w:r>
      <w:r>
        <w:rPr>
          <w:rFonts w:ascii="ArialMT" w:hAnsi="ArialMT"/>
        </w:rPr>
        <w:t xml:space="preserve">und Urlaubszeit </w:t>
      </w:r>
    </w:p>
    <w:p w14:paraId="488AF8FD" w14:textId="4CEFD173" w:rsidR="00DC2976" w:rsidRDefault="00DC2976" w:rsidP="00DC2976">
      <w:pPr>
        <w:pStyle w:val="StandardWeb"/>
        <w:rPr>
          <w:rFonts w:ascii="ArialMT" w:hAnsi="ArialMT"/>
        </w:rPr>
      </w:pPr>
      <w:r>
        <w:rPr>
          <w:rFonts w:ascii="ArialMT" w:hAnsi="ArialMT"/>
        </w:rPr>
        <w:t>Deshalb fordere ich eine Fristverlängerung von mindestens 6 Wochen.</w:t>
      </w:r>
    </w:p>
    <w:p w14:paraId="6475D479" w14:textId="7D6AB819" w:rsidR="00997DA2" w:rsidRDefault="00997DA2" w:rsidP="00A61767">
      <w:pPr>
        <w:pStyle w:val="StandardWeb"/>
        <w:spacing w:before="0" w:beforeAutospacing="0" w:after="0" w:afterAutospacing="0"/>
        <w:rPr>
          <w:rFonts w:ascii="ArialMT" w:hAnsi="ArialMT"/>
        </w:rPr>
      </w:pPr>
      <w:r>
        <w:rPr>
          <w:rFonts w:ascii="ArialMT" w:hAnsi="ArialMT"/>
        </w:rPr>
        <w:t>Ich bin der Überzeugung, dass die</w:t>
      </w:r>
      <w:r w:rsidR="009D7B28">
        <w:rPr>
          <w:rFonts w:ascii="ArialMT" w:hAnsi="ArialMT"/>
        </w:rPr>
        <w:t xml:space="preserve"> Mitarbeiter der</w:t>
      </w:r>
      <w:r>
        <w:rPr>
          <w:rFonts w:ascii="ArialMT" w:hAnsi="ArialMT"/>
        </w:rPr>
        <w:t xml:space="preserve"> TÖB ebenfalls dankbar wären, wenn ihnen mehr Zeit zur Sichtung der geänderten Unterlagen eingeräumt wird. </w:t>
      </w:r>
    </w:p>
    <w:p w14:paraId="27430EC2" w14:textId="7A6B2A49" w:rsidR="00997DA2" w:rsidRPr="00DC2976" w:rsidRDefault="00997DA2" w:rsidP="00A61767">
      <w:pPr>
        <w:pStyle w:val="StandardWeb"/>
        <w:spacing w:before="0" w:beforeAutospacing="0" w:after="0" w:afterAutospacing="0"/>
        <w:rPr>
          <w:rFonts w:ascii="ArialMT" w:hAnsi="ArialMT"/>
        </w:rPr>
      </w:pPr>
      <w:r>
        <w:rPr>
          <w:rFonts w:ascii="ArialMT" w:hAnsi="ArialMT"/>
        </w:rPr>
        <w:t xml:space="preserve">Ich verweise darauf, dass zwischen der Ankündigung von Elon Musk zur Errichtung einer Batteriefabrik und der Einreichung der dazugehörigen Antragsunterlagen </w:t>
      </w:r>
      <w:r w:rsidR="001A6288">
        <w:rPr>
          <w:rFonts w:ascii="ArialMT" w:hAnsi="ArialMT"/>
        </w:rPr>
        <w:t>fast</w:t>
      </w:r>
      <w:r>
        <w:rPr>
          <w:rFonts w:ascii="ArialMT" w:hAnsi="ArialMT"/>
        </w:rPr>
        <w:t xml:space="preserve"> sieben Monate vergangen sind.</w:t>
      </w:r>
      <w:r w:rsidR="00EB0F02">
        <w:rPr>
          <w:rFonts w:ascii="ArialMT" w:hAnsi="ArialMT"/>
        </w:rPr>
        <w:t xml:space="preserve"> Daher ist für mich nicht erkennbar, dass in diesem Fall </w:t>
      </w:r>
      <w:r w:rsidR="00AB6395">
        <w:rPr>
          <w:rFonts w:ascii="ArialMT" w:hAnsi="ArialMT"/>
        </w:rPr>
        <w:t>vom Antragsteller ein besonderer Zeitdruck ausgeht.</w:t>
      </w:r>
    </w:p>
    <w:p w14:paraId="2105F2CD" w14:textId="5147949E" w:rsidR="00DC2976" w:rsidRDefault="00DC2976" w:rsidP="00DC2976">
      <w:pPr>
        <w:pStyle w:val="StandardWeb"/>
        <w:rPr>
          <w:rFonts w:ascii="ArialMT" w:hAnsi="ArialMT"/>
        </w:rPr>
      </w:pPr>
      <w:r>
        <w:rPr>
          <w:rFonts w:ascii="ArialMT" w:hAnsi="ArialMT"/>
        </w:rPr>
        <w:t xml:space="preserve">Ich erwarte Ihre Antwort bis zum </w:t>
      </w:r>
      <w:r w:rsidR="00B5406D">
        <w:rPr>
          <w:rFonts w:ascii="ArialMT" w:hAnsi="ArialMT"/>
        </w:rPr>
        <w:t>9.</w:t>
      </w:r>
      <w:r>
        <w:rPr>
          <w:rFonts w:ascii="ArialMT" w:hAnsi="ArialMT"/>
        </w:rPr>
        <w:t>Juli 2021.</w:t>
      </w:r>
    </w:p>
    <w:p w14:paraId="527C9DA3" w14:textId="176510BC" w:rsidR="00DC2976" w:rsidRDefault="00DC2976" w:rsidP="00DC2976">
      <w:pPr>
        <w:pStyle w:val="StandardWeb"/>
        <w:rPr>
          <w:rFonts w:ascii="ArialMT" w:hAnsi="ArialMT"/>
        </w:rPr>
      </w:pPr>
      <w:r>
        <w:rPr>
          <w:rFonts w:ascii="ArialMT" w:hAnsi="ArialMT"/>
        </w:rPr>
        <w:t xml:space="preserve">Mit freundlichen </w:t>
      </w:r>
      <w:proofErr w:type="spellStart"/>
      <w:r>
        <w:rPr>
          <w:rFonts w:ascii="ArialMT" w:hAnsi="ArialMT"/>
        </w:rPr>
        <w:t>Grüßen</w:t>
      </w:r>
      <w:proofErr w:type="spellEnd"/>
    </w:p>
    <w:p w14:paraId="547E29E7" w14:textId="6DF70B26" w:rsidR="00734FB2" w:rsidRPr="00E60747" w:rsidRDefault="004A1E3E" w:rsidP="00E60747">
      <w:pPr>
        <w:pStyle w:val="StandardWeb"/>
        <w:rPr>
          <w:rFonts w:ascii="ArialMT" w:hAnsi="ArialMT"/>
        </w:rPr>
      </w:pPr>
      <w:r w:rsidRPr="00E60747">
        <w:rPr>
          <w:rFonts w:ascii="ArialMT" w:hAnsi="ArialMT"/>
        </w:rPr>
        <w:t>Max Mustermann</w:t>
      </w:r>
    </w:p>
    <w:sectPr w:rsidR="00734FB2" w:rsidRPr="00E60747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MT">
    <w:altName w:val="Arial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2C67649"/>
    <w:multiLevelType w:val="multilevel"/>
    <w:tmpl w:val="5FBE85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2976"/>
    <w:rsid w:val="000327FF"/>
    <w:rsid w:val="0015334C"/>
    <w:rsid w:val="00177347"/>
    <w:rsid w:val="001A6288"/>
    <w:rsid w:val="001E4A6C"/>
    <w:rsid w:val="004A1E3E"/>
    <w:rsid w:val="0061702B"/>
    <w:rsid w:val="006478E6"/>
    <w:rsid w:val="0079458A"/>
    <w:rsid w:val="008460AC"/>
    <w:rsid w:val="00997DA2"/>
    <w:rsid w:val="009A6E91"/>
    <w:rsid w:val="009D7B28"/>
    <w:rsid w:val="00A61767"/>
    <w:rsid w:val="00AB6395"/>
    <w:rsid w:val="00B36C54"/>
    <w:rsid w:val="00B5406D"/>
    <w:rsid w:val="00DC2976"/>
    <w:rsid w:val="00E60747"/>
    <w:rsid w:val="00EB0F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538E66"/>
  <w15:chartTrackingRefBased/>
  <w15:docId w15:val="{DE061D6C-24E6-B140-9D00-F44D796187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tandardWeb">
    <w:name w:val="Normal (Web)"/>
    <w:basedOn w:val="Standard"/>
    <w:uiPriority w:val="99"/>
    <w:unhideWhenUsed/>
    <w:rsid w:val="00DC2976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40194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1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1010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968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3042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7616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5870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201</Words>
  <Characters>1267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Manu Hoyer</dc:creator>
  <cp:keywords/>
  <dc:description/>
  <cp:lastModifiedBy>Heiko Baschin</cp:lastModifiedBy>
  <cp:revision>2</cp:revision>
  <cp:lastPrinted>2021-06-24T20:23:00Z</cp:lastPrinted>
  <dcterms:created xsi:type="dcterms:W3CDTF">2021-06-24T20:31:00Z</dcterms:created>
  <dcterms:modified xsi:type="dcterms:W3CDTF">2021-06-24T20:31:00Z</dcterms:modified>
</cp:coreProperties>
</file>